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5A97EAB6" w:rsidR="00C44B8B" w:rsidRPr="009021A1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</w:t>
            </w:r>
            <w:r w:rsidR="009021A1">
              <w:rPr>
                <w:b/>
                <w:sz w:val="26"/>
                <w:szCs w:val="26"/>
              </w:rPr>
              <w:t>2А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26DD76EF" w:rsidR="00C44B8B" w:rsidRPr="00234FDB" w:rsidRDefault="009021A1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21A1">
              <w:rPr>
                <w:b/>
                <w:sz w:val="26"/>
                <w:szCs w:val="26"/>
                <w:lang w:val="en-US"/>
              </w:rPr>
              <w:t>2278463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22DF392B" w:rsidR="00612811" w:rsidRPr="0073431B" w:rsidRDefault="009021A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на поставку к</w:t>
      </w:r>
      <w:r w:rsidRPr="009021A1">
        <w:rPr>
          <w:b/>
          <w:sz w:val="26"/>
          <w:szCs w:val="26"/>
        </w:rPr>
        <w:t>ронштейн</w:t>
      </w:r>
      <w:r>
        <w:rPr>
          <w:b/>
          <w:sz w:val="26"/>
          <w:szCs w:val="26"/>
        </w:rPr>
        <w:t>а</w:t>
      </w:r>
      <w:r w:rsidRPr="009021A1">
        <w:rPr>
          <w:b/>
          <w:sz w:val="26"/>
          <w:szCs w:val="26"/>
        </w:rPr>
        <w:t xml:space="preserve"> для крепления БИЗ на опоре ВЛ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202А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1D35B24B" w:rsidR="004F4E9E" w:rsidRPr="00C5756D" w:rsidRDefault="00686D75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>
        <w:rPr>
          <w:sz w:val="24"/>
          <w:szCs w:val="24"/>
        </w:rPr>
        <w:t>К</w:t>
      </w:r>
      <w:r w:rsidRPr="00686D75">
        <w:rPr>
          <w:sz w:val="24"/>
          <w:szCs w:val="24"/>
        </w:rPr>
        <w:t>ронштейн</w:t>
      </w:r>
      <w:r>
        <w:rPr>
          <w:sz w:val="24"/>
          <w:szCs w:val="24"/>
        </w:rPr>
        <w:t xml:space="preserve"> </w:t>
      </w:r>
      <w:r w:rsidRPr="00686D75">
        <w:rPr>
          <w:sz w:val="24"/>
          <w:szCs w:val="24"/>
        </w:rPr>
        <w:t xml:space="preserve">для крепления </w:t>
      </w:r>
      <w:r>
        <w:rPr>
          <w:sz w:val="24"/>
          <w:szCs w:val="24"/>
        </w:rPr>
        <w:t>блока измерения и защиты (БИЗ)</w:t>
      </w:r>
      <w:r w:rsidRPr="00686D75">
        <w:rPr>
          <w:sz w:val="24"/>
          <w:szCs w:val="24"/>
        </w:rPr>
        <w:t xml:space="preserve"> на опоре ВЛ</w:t>
      </w:r>
      <w:r>
        <w:rPr>
          <w:sz w:val="24"/>
          <w:szCs w:val="24"/>
        </w:rPr>
        <w:t xml:space="preserve">. </w:t>
      </w:r>
      <w:r w:rsidRPr="00686D75">
        <w:rPr>
          <w:sz w:val="24"/>
          <w:szCs w:val="24"/>
        </w:rPr>
        <w:t xml:space="preserve"> 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4A8AD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244A8AE" w14:textId="2F392567"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К поставке допускаются,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14:paraId="1244A8AF" w14:textId="77777777" w:rsidR="00FC30E2" w:rsidRDefault="00FC30E2" w:rsidP="004067E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1244A8B0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4A8B1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4A8B9" w14:textId="30059FD1" w:rsidR="00FC30E2" w:rsidRDefault="00FC30E2" w:rsidP="00FC30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 w:rsidR="00686D75">
        <w:rPr>
          <w:sz w:val="24"/>
          <w:szCs w:val="24"/>
        </w:rPr>
        <w:t xml:space="preserve">кронштейна </w:t>
      </w:r>
      <w:r>
        <w:rPr>
          <w:sz w:val="24"/>
          <w:szCs w:val="24"/>
        </w:rPr>
        <w:t xml:space="preserve">для нужд </w:t>
      </w:r>
      <w:r w:rsidR="00A832B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4A8BA" w14:textId="2F827534" w:rsidR="00FC30E2" w:rsidRDefault="00FC30E2" w:rsidP="00FC30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</w:t>
      </w:r>
      <w:r w:rsidR="007371A6">
        <w:rPr>
          <w:sz w:val="24"/>
          <w:szCs w:val="24"/>
        </w:rPr>
        <w:t xml:space="preserve">Крепление </w:t>
      </w:r>
      <w:r>
        <w:rPr>
          <w:sz w:val="24"/>
          <w:szCs w:val="24"/>
        </w:rPr>
        <w:t>должн</w:t>
      </w:r>
      <w:r w:rsidR="007371A6">
        <w:rPr>
          <w:sz w:val="24"/>
          <w:szCs w:val="24"/>
        </w:rPr>
        <w:t>о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 </w:t>
      </w:r>
    </w:p>
    <w:p w14:paraId="1244A8BC" w14:textId="77777777"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244A8BD" w14:textId="77777777" w:rsidR="00FC30E2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1244A8BE" w14:textId="11A4CC8E"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4A8BF" w14:textId="4FE71C2F"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48731A">
        <w:rPr>
          <w:sz w:val="24"/>
          <w:szCs w:val="24"/>
        </w:rPr>
        <w:t>крепления подкоса</w:t>
      </w:r>
      <w:r>
        <w:rPr>
          <w:sz w:val="24"/>
          <w:szCs w:val="24"/>
        </w:rPr>
        <w:t xml:space="preserve"> должны соответствовать требованиям ГОСТ 23216-78. </w:t>
      </w:r>
    </w:p>
    <w:p w14:paraId="1244A8C0" w14:textId="7031110F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44A8C1" w14:textId="3C1C05D4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lastRenderedPageBreak/>
        <w:t>Упаковка должна производиться в соответствии с требованиями нормативно-технической документации на конкретные типы изделия.</w:t>
      </w:r>
    </w:p>
    <w:p w14:paraId="1244A8C2" w14:textId="7A4820B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должна подвергаться приемо-сдаточным испытаниям в соответствие с ГОСТ 23216-78.</w:t>
      </w:r>
    </w:p>
    <w:p w14:paraId="1244A8C3" w14:textId="1A18631F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должен быть не более полугода от момента поставки.</w:t>
      </w:r>
    </w:p>
    <w:p w14:paraId="1244A8C4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44A8C5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244A8C6" w14:textId="349F4C38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4A8C7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8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44A8C9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331C49" w14:textId="77777777" w:rsidR="00D20453" w:rsidRDefault="00D20453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B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44A8CC" w14:textId="5E3BBD69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должны входить документы: </w:t>
      </w:r>
    </w:p>
    <w:p w14:paraId="1244A8CD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244A8CE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44A8CF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244A8D0" w14:textId="142FF189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должна соответствовать требованиям ГОСТ, </w:t>
      </w:r>
      <w:proofErr w:type="gramStart"/>
      <w:r>
        <w:rPr>
          <w:sz w:val="24"/>
          <w:szCs w:val="24"/>
        </w:rPr>
        <w:t>перечисленных</w:t>
      </w:r>
      <w:proofErr w:type="gramEnd"/>
      <w:r>
        <w:rPr>
          <w:sz w:val="24"/>
          <w:szCs w:val="24"/>
        </w:rPr>
        <w:t xml:space="preserve"> в п.2.3 данного ТЗ (для конкретного типа номенклатуры). Маркировка, содержание и способ нанесения ее указывается в стандартах или технических условиях.</w:t>
      </w:r>
    </w:p>
    <w:p w14:paraId="1244A8D1" w14:textId="4C2D0AFB" w:rsidR="00FC30E2" w:rsidRDefault="007371A6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FC30E2">
        <w:rPr>
          <w:sz w:val="24"/>
          <w:szCs w:val="24"/>
        </w:rPr>
        <w:t>производится непосредственно на изделии или ярлыке.</w:t>
      </w:r>
    </w:p>
    <w:p w14:paraId="1244A8D2" w14:textId="770B16C6"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244A8D3" w14:textId="77777777"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44A8D4" w14:textId="77777777" w:rsidR="00FC30E2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44A8D5" w14:textId="7F7590BA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должна пройти входной контроль, осуществляемый представителями филиалов </w:t>
      </w:r>
      <w:r w:rsidR="00A832B8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244A8D6" w14:textId="77777777" w:rsidR="00FC30E2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44A8D7" w14:textId="77777777" w:rsidR="006D1941" w:rsidRPr="00CB6078" w:rsidRDefault="006D1941" w:rsidP="00451C4D">
      <w:pPr>
        <w:rPr>
          <w:sz w:val="26"/>
          <w:szCs w:val="26"/>
        </w:rPr>
      </w:pPr>
    </w:p>
    <w:p w14:paraId="1244A8D8" w14:textId="77777777" w:rsidR="001D6900" w:rsidRPr="00CB6078" w:rsidRDefault="001D6900" w:rsidP="00451C4D">
      <w:pPr>
        <w:rPr>
          <w:sz w:val="26"/>
          <w:szCs w:val="26"/>
        </w:rPr>
      </w:pPr>
    </w:p>
    <w:p w14:paraId="1244A8D9" w14:textId="77777777" w:rsidR="004A2665" w:rsidRPr="00CB6078" w:rsidRDefault="004A2665" w:rsidP="00451C4D">
      <w:pPr>
        <w:rPr>
          <w:sz w:val="26"/>
          <w:szCs w:val="26"/>
        </w:rPr>
      </w:pPr>
    </w:p>
    <w:p w14:paraId="1244A8D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4A8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lastRenderedPageBreak/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244A8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56ACE" w14:textId="77777777" w:rsidR="00393AFD" w:rsidRDefault="00393AFD">
      <w:r>
        <w:separator/>
      </w:r>
    </w:p>
  </w:endnote>
  <w:endnote w:type="continuationSeparator" w:id="0">
    <w:p w14:paraId="080C30DB" w14:textId="77777777" w:rsidR="00393AFD" w:rsidRDefault="0039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B005C" w14:textId="77777777" w:rsidR="00393AFD" w:rsidRDefault="00393AFD">
      <w:r>
        <w:separator/>
      </w:r>
    </w:p>
  </w:footnote>
  <w:footnote w:type="continuationSeparator" w:id="0">
    <w:p w14:paraId="56EACE9D" w14:textId="77777777" w:rsidR="00393AFD" w:rsidRDefault="00393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241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AFD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7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31A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DC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0A24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892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75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371A6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C0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1BE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1A1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084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65A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1410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23A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58F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FD7"/>
    <w:rsid w:val="00F54E4F"/>
    <w:rsid w:val="00F57971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5BC299-9051-406A-AACA-D04B9DBA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10</cp:revision>
  <cp:lastPrinted>2015-05-07T13:50:00Z</cp:lastPrinted>
  <dcterms:created xsi:type="dcterms:W3CDTF">2017-10-13T11:16:00Z</dcterms:created>
  <dcterms:modified xsi:type="dcterms:W3CDTF">2018-03-29T11:59:00Z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